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A42B" w14:textId="77777777" w:rsidR="009C3216" w:rsidRPr="008722D8" w:rsidRDefault="009C3216" w:rsidP="009C3216">
      <w:pPr>
        <w:rPr>
          <w:b/>
          <w:bCs/>
        </w:rPr>
      </w:pPr>
      <w:r w:rsidRPr="008722D8">
        <w:rPr>
          <w:b/>
          <w:bCs/>
        </w:rPr>
        <w:t>Our Commitment to Accessibility</w:t>
      </w:r>
    </w:p>
    <w:p w14:paraId="79C5E095" w14:textId="6C5239E2" w:rsidR="009C3216" w:rsidRPr="008722D8" w:rsidRDefault="009C3216" w:rsidP="009C3216">
      <w:r>
        <w:t>AZUZA LLC</w:t>
      </w:r>
      <w:r w:rsidRPr="008722D8">
        <w:t xml:space="preserve"> (“the Company,” “</w:t>
      </w:r>
      <w:r>
        <w:t>W</w:t>
      </w:r>
      <w:r w:rsidRPr="008722D8">
        <w:t>e,” “</w:t>
      </w:r>
      <w:r>
        <w:t>O</w:t>
      </w:r>
      <w:r w:rsidRPr="008722D8">
        <w:t xml:space="preserve">ur”) is committed to providing the best possible customer service experience to all individuals, including individuals with disabilities. We are dedicated to ensuring that members of the public who visit and use our website, </w:t>
      </w:r>
      <w:hyperlink r:id="rId4" w:history="1">
        <w:r w:rsidR="00E26139" w:rsidRPr="001D3D90">
          <w:rPr>
            <w:rStyle w:val="Hyperlink"/>
          </w:rPr>
          <w:t>www.zloans.net</w:t>
        </w:r>
      </w:hyperlink>
      <w:r w:rsidRPr="008722D8">
        <w:t xml:space="preserve"> (the “Website”), are able to access information and services in a manner that is as full and equal as possible.</w:t>
      </w:r>
    </w:p>
    <w:p w14:paraId="3745A19A" w14:textId="77777777" w:rsidR="009C3216" w:rsidRPr="008722D8" w:rsidRDefault="009C3216" w:rsidP="009C3216">
      <w:r w:rsidRPr="008722D8">
        <w:t xml:space="preserve">To support this commitment, the Company has designed and maintains its </w:t>
      </w:r>
      <w:proofErr w:type="gramStart"/>
      <w:r w:rsidRPr="008722D8">
        <w:t>Website</w:t>
      </w:r>
      <w:proofErr w:type="gramEnd"/>
      <w:r w:rsidRPr="008722D8">
        <w:t xml:space="preserve"> with accessibility in mind, so that individuals with disabilities </w:t>
      </w:r>
      <w:proofErr w:type="gramStart"/>
      <w:r w:rsidRPr="008722D8">
        <w:t>are able to</w:t>
      </w:r>
      <w:proofErr w:type="gramEnd"/>
      <w:r w:rsidRPr="008722D8">
        <w:t xml:space="preserve"> navigate, understand, and interact with online content comparable to individuals without disabilities.</w:t>
      </w:r>
    </w:p>
    <w:p w14:paraId="055552F6" w14:textId="77777777" w:rsidR="009C3216" w:rsidRPr="00D44FF2" w:rsidRDefault="009C3216" w:rsidP="009C3216">
      <w:pPr>
        <w:rPr>
          <w:b/>
          <w:bCs/>
        </w:rPr>
      </w:pPr>
      <w:r w:rsidRPr="00D44FF2">
        <w:rPr>
          <w:b/>
          <w:bCs/>
        </w:rPr>
        <w:t>Website Accessibility</w:t>
      </w:r>
    </w:p>
    <w:p w14:paraId="355C5BD1" w14:textId="77777777" w:rsidR="009C3216" w:rsidRPr="00D44FF2" w:rsidRDefault="009C3216" w:rsidP="009C3216">
      <w:r w:rsidRPr="00D44FF2">
        <w:t xml:space="preserve">Our </w:t>
      </w:r>
      <w:proofErr w:type="gramStart"/>
      <w:r w:rsidRPr="00D44FF2">
        <w:t>Website</w:t>
      </w:r>
      <w:proofErr w:type="gramEnd"/>
      <w:r w:rsidRPr="00D44FF2">
        <w:t xml:space="preserve"> is designed, developed, and managed with consideration for the needs of individuals with disabilities. To support accessibility, we </w:t>
      </w:r>
      <w:r>
        <w:t xml:space="preserve">may </w:t>
      </w:r>
      <w:r w:rsidRPr="00D44FF2">
        <w:t>provide accessibility tools available on the lower left-hand side of each webpage, which may be activated by clicking the accessibility icon. These tools allow users to adjust certain Website features to better support individual accessibility needs.</w:t>
      </w:r>
    </w:p>
    <w:p w14:paraId="333B4076" w14:textId="77777777" w:rsidR="009C3216" w:rsidRPr="00D44FF2" w:rsidRDefault="009C3216" w:rsidP="009C3216">
      <w:r w:rsidRPr="00D44FF2">
        <w:t xml:space="preserve">The Company seeks to align its </w:t>
      </w:r>
      <w:proofErr w:type="gramStart"/>
      <w:r w:rsidRPr="00D44FF2">
        <w:t>Website</w:t>
      </w:r>
      <w:proofErr w:type="gramEnd"/>
      <w:r w:rsidRPr="00D44FF2">
        <w:t xml:space="preserve"> with generally recognized and accepted accessibility guidelines and standards, which may evolve over time. Accessibility is an ongoing effort, and we remain committed to reviewing and improving our </w:t>
      </w:r>
      <w:proofErr w:type="gramStart"/>
      <w:r w:rsidRPr="00D44FF2">
        <w:t>Website</w:t>
      </w:r>
      <w:proofErr w:type="gramEnd"/>
      <w:r w:rsidRPr="00D44FF2">
        <w:t xml:space="preserve"> and accessibility infrastructure as technologies and standards continue to develop.</w:t>
      </w:r>
    </w:p>
    <w:p w14:paraId="0324B90D" w14:textId="57CC1EE2" w:rsidR="009C3216" w:rsidRPr="00D44FF2" w:rsidRDefault="009C3216" w:rsidP="009C3216">
      <w:r w:rsidRPr="00D44FF2">
        <w:t xml:space="preserve">If you </w:t>
      </w:r>
      <w:proofErr w:type="gramStart"/>
      <w:r w:rsidRPr="00D44FF2">
        <w:t>experience difficulty</w:t>
      </w:r>
      <w:proofErr w:type="gramEnd"/>
      <w:r w:rsidRPr="00D44FF2">
        <w:t xml:space="preserve"> accessing any portion of the Website, including reviewing mortgage information, completing forms, or submitting an inquiry, you may contact us directly for assistance at </w:t>
      </w:r>
      <w:r w:rsidR="00E26139">
        <w:t>contact@zloans.net</w:t>
      </w:r>
      <w:r w:rsidRPr="00D44FF2">
        <w:t xml:space="preserve"> or </w:t>
      </w:r>
      <w:r w:rsidR="000E5FC6">
        <w:t>1-800-217-9660</w:t>
      </w:r>
      <w:r w:rsidRPr="00D44FF2">
        <w:t>.</w:t>
      </w:r>
    </w:p>
    <w:p w14:paraId="32DBD475" w14:textId="77777777" w:rsidR="009C3216" w:rsidRPr="00D44FF2" w:rsidRDefault="009C3216" w:rsidP="009C3216">
      <w:pPr>
        <w:rPr>
          <w:b/>
          <w:bCs/>
        </w:rPr>
      </w:pPr>
      <w:r w:rsidRPr="00D44FF2">
        <w:rPr>
          <w:b/>
          <w:bCs/>
        </w:rPr>
        <w:t>Alternative Access to Products and Services</w:t>
      </w:r>
    </w:p>
    <w:p w14:paraId="367250D7" w14:textId="77777777" w:rsidR="009C3216" w:rsidRPr="00D44FF2" w:rsidRDefault="009C3216" w:rsidP="009C3216">
      <w:r w:rsidRPr="00D44FF2">
        <w:t xml:space="preserve">If you are unable to access any information, product, or service through our </w:t>
      </w:r>
      <w:proofErr w:type="gramStart"/>
      <w:r w:rsidRPr="00D44FF2">
        <w:t>Website</w:t>
      </w:r>
      <w:proofErr w:type="gramEnd"/>
      <w:r w:rsidRPr="00D44FF2">
        <w:t xml:space="preserve"> due to an accessibility concern, we are happy to assist you through alternative means. This includes assistance with obtaining mortgage information, submitting applications or inquiries, or communicating with the Company.</w:t>
      </w:r>
    </w:p>
    <w:p w14:paraId="5A942BC2" w14:textId="5CDE5167" w:rsidR="009C3216" w:rsidRPr="00D44FF2" w:rsidRDefault="009C3216" w:rsidP="009C3216">
      <w:r w:rsidRPr="00D44FF2">
        <w:t>Please contact us at contact@</w:t>
      </w:r>
      <w:r w:rsidR="00ED68F1">
        <w:t>zloans</w:t>
      </w:r>
      <w:r w:rsidRPr="00D44FF2">
        <w:t>.</w:t>
      </w:r>
      <w:r w:rsidR="00E26139">
        <w:t>net</w:t>
      </w:r>
      <w:r w:rsidRPr="00D44FF2">
        <w:t xml:space="preserve"> or </w:t>
      </w:r>
      <w:r w:rsidR="000E5FC6">
        <w:t xml:space="preserve">1-800-217-9660 </w:t>
      </w:r>
      <w:r w:rsidRPr="00D44FF2">
        <w:t>so we may provide reasonable assistance or alternative access where feasible.</w:t>
      </w:r>
    </w:p>
    <w:p w14:paraId="015FA1A6" w14:textId="77777777" w:rsidR="009C3216" w:rsidRPr="00D44FF2" w:rsidRDefault="009C3216" w:rsidP="009C3216">
      <w:pPr>
        <w:rPr>
          <w:b/>
          <w:bCs/>
        </w:rPr>
      </w:pPr>
      <w:r w:rsidRPr="00D44FF2">
        <w:rPr>
          <w:b/>
          <w:bCs/>
        </w:rPr>
        <w:t>Third-Party Content</w:t>
      </w:r>
    </w:p>
    <w:p w14:paraId="4CC90D8F" w14:textId="77777777" w:rsidR="009C3216" w:rsidRPr="00D44FF2" w:rsidRDefault="009C3216" w:rsidP="009C3216">
      <w:r w:rsidRPr="00D44FF2">
        <w:t xml:space="preserve">Our </w:t>
      </w:r>
      <w:proofErr w:type="gramStart"/>
      <w:r w:rsidRPr="00D44FF2">
        <w:t>Website</w:t>
      </w:r>
      <w:proofErr w:type="gramEnd"/>
      <w:r w:rsidRPr="00D44FF2">
        <w:t xml:space="preserve"> may include links to or integrations with third-party websites, platforms, or tools that are not owned or controlled by the Company, including application portals or service providers. While we encourage accessibility across all platforms, we cannot </w:t>
      </w:r>
      <w:r w:rsidRPr="00D44FF2">
        <w:lastRenderedPageBreak/>
        <w:t xml:space="preserve">guarantee the accessibility of third-party content. If you </w:t>
      </w:r>
      <w:proofErr w:type="gramStart"/>
      <w:r w:rsidRPr="00D44FF2">
        <w:t>experience difficulty</w:t>
      </w:r>
      <w:proofErr w:type="gramEnd"/>
      <w:r w:rsidRPr="00D44FF2">
        <w:t xml:space="preserve"> accessing any third-party content in connection with our services, please contact us so we </w:t>
      </w:r>
      <w:proofErr w:type="gramStart"/>
      <w:r w:rsidRPr="00D44FF2">
        <w:t>may</w:t>
      </w:r>
      <w:proofErr w:type="gramEnd"/>
      <w:r w:rsidRPr="00D44FF2">
        <w:t xml:space="preserve"> assist or provide alternative access where possible.</w:t>
      </w:r>
    </w:p>
    <w:p w14:paraId="5819FFE4" w14:textId="77777777" w:rsidR="009C3216" w:rsidRPr="00D44FF2" w:rsidRDefault="009C3216" w:rsidP="009C3216">
      <w:pPr>
        <w:rPr>
          <w:b/>
          <w:bCs/>
        </w:rPr>
      </w:pPr>
      <w:r w:rsidRPr="00D44FF2">
        <w:rPr>
          <w:b/>
          <w:bCs/>
        </w:rPr>
        <w:t>Non-Discrimination</w:t>
      </w:r>
    </w:p>
    <w:p w14:paraId="787AA411" w14:textId="77777777" w:rsidR="009C3216" w:rsidRPr="00D44FF2" w:rsidRDefault="009C3216" w:rsidP="009C3216">
      <w:r w:rsidRPr="00D44FF2">
        <w:t xml:space="preserve">The Company prohibits interference, intimidation, discrimination, retaliation, coercion, or any other conduct that negatively impacts individuals with disabilities in connection with access to our </w:t>
      </w:r>
      <w:proofErr w:type="gramStart"/>
      <w:r w:rsidRPr="00D44FF2">
        <w:t>Website</w:t>
      </w:r>
      <w:proofErr w:type="gramEnd"/>
      <w:r w:rsidRPr="00D44FF2">
        <w:t>, mortgage products, services, or communications.</w:t>
      </w:r>
    </w:p>
    <w:p w14:paraId="13F52301" w14:textId="77777777" w:rsidR="009C3216" w:rsidRPr="00D44FF2" w:rsidRDefault="009C3216" w:rsidP="009C3216">
      <w:pPr>
        <w:rPr>
          <w:b/>
          <w:bCs/>
        </w:rPr>
      </w:pPr>
      <w:r w:rsidRPr="00D44FF2">
        <w:rPr>
          <w:b/>
          <w:bCs/>
        </w:rPr>
        <w:t>Share Your Feedback</w:t>
      </w:r>
    </w:p>
    <w:p w14:paraId="3E4C9689" w14:textId="0AB15F22" w:rsidR="009C3216" w:rsidRPr="00D44FF2" w:rsidRDefault="009C3216" w:rsidP="009C3216">
      <w:r w:rsidRPr="00D44FF2">
        <w:t xml:space="preserve">Our accessibility efforts are ongoing, and we welcome questions, feedback, or concerns regarding the accessibility of our </w:t>
      </w:r>
      <w:proofErr w:type="gramStart"/>
      <w:r w:rsidRPr="00D44FF2">
        <w:t>Website</w:t>
      </w:r>
      <w:proofErr w:type="gramEnd"/>
      <w:r w:rsidRPr="00D44FF2">
        <w:t xml:space="preserve"> or services. If you experience </w:t>
      </w:r>
      <w:proofErr w:type="spellStart"/>
      <w:r w:rsidRPr="00D44FF2">
        <w:t>an</w:t>
      </w:r>
      <w:proofErr w:type="spellEnd"/>
      <w:r w:rsidRPr="00D44FF2">
        <w:t xml:space="preserve"> accessibility issue or would like assistance, please contact us at </w:t>
      </w:r>
      <w:r w:rsidR="00326BC1">
        <w:t>contact</w:t>
      </w:r>
      <w:r w:rsidRPr="00D44FF2">
        <w:t>@</w:t>
      </w:r>
      <w:r w:rsidR="00326BC1">
        <w:t>zloans</w:t>
      </w:r>
      <w:r w:rsidRPr="00D44FF2">
        <w:t xml:space="preserve">.com or </w:t>
      </w:r>
      <w:r w:rsidR="000E5FC6">
        <w:t>1-800-217-9660</w:t>
      </w:r>
      <w:r w:rsidRPr="00D44FF2">
        <w:t>. When possible, including the specific webpage or URL involved will help us address the issue more efficiently.</w:t>
      </w:r>
    </w:p>
    <w:p w14:paraId="1B37CFF3" w14:textId="77777777" w:rsidR="009C3216" w:rsidRPr="00D44FF2" w:rsidRDefault="009C3216" w:rsidP="009C3216">
      <w:pPr>
        <w:rPr>
          <w:b/>
          <w:bCs/>
        </w:rPr>
      </w:pPr>
      <w:r w:rsidRPr="00D44FF2">
        <w:rPr>
          <w:b/>
          <w:bCs/>
        </w:rPr>
        <w:t>Ongoing Efforts</w:t>
      </w:r>
    </w:p>
    <w:p w14:paraId="4731705F" w14:textId="77777777" w:rsidR="009C3216" w:rsidRPr="00D44FF2" w:rsidRDefault="009C3216" w:rsidP="009C3216">
      <w:r w:rsidRPr="00D44FF2">
        <w:t xml:space="preserve">Accessibility is an ongoing process. The Company continues to evaluate and improve the accessibility and usability of its </w:t>
      </w:r>
      <w:proofErr w:type="gramStart"/>
      <w:r w:rsidRPr="00D44FF2">
        <w:t>Website</w:t>
      </w:r>
      <w:proofErr w:type="gramEnd"/>
      <w:r w:rsidRPr="00D44FF2">
        <w:t xml:space="preserve"> and digital services to help ensure a positive experience for all users.</w:t>
      </w:r>
    </w:p>
    <w:p w14:paraId="4EB0D736" w14:textId="77777777" w:rsidR="009C3216" w:rsidRDefault="009C3216" w:rsidP="009C3216"/>
    <w:p w14:paraId="1A374C6B" w14:textId="77777777" w:rsidR="00BE7438" w:rsidRPr="009C3216" w:rsidRDefault="00BE7438" w:rsidP="009C3216"/>
    <w:sectPr w:rsidR="00BE7438" w:rsidRPr="009C3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7C"/>
    <w:rsid w:val="000E5FC6"/>
    <w:rsid w:val="001D4AE7"/>
    <w:rsid w:val="00237302"/>
    <w:rsid w:val="002A1D02"/>
    <w:rsid w:val="00326BC1"/>
    <w:rsid w:val="0037663F"/>
    <w:rsid w:val="003B2985"/>
    <w:rsid w:val="005C4198"/>
    <w:rsid w:val="006931A3"/>
    <w:rsid w:val="0072620D"/>
    <w:rsid w:val="008722D8"/>
    <w:rsid w:val="009A67B0"/>
    <w:rsid w:val="009C3216"/>
    <w:rsid w:val="009C72B3"/>
    <w:rsid w:val="00BE7438"/>
    <w:rsid w:val="00C3467C"/>
    <w:rsid w:val="00D43BFA"/>
    <w:rsid w:val="00E26139"/>
    <w:rsid w:val="00ED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167F"/>
  <w15:chartTrackingRefBased/>
  <w15:docId w15:val="{4F1ACC98-219A-4E72-8415-C8DE6876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16"/>
  </w:style>
  <w:style w:type="paragraph" w:styleId="Heading1">
    <w:name w:val="heading 1"/>
    <w:basedOn w:val="Normal"/>
    <w:next w:val="Normal"/>
    <w:link w:val="Heading1Char"/>
    <w:uiPriority w:val="9"/>
    <w:qFormat/>
    <w:rsid w:val="00C34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67C"/>
    <w:rPr>
      <w:rFonts w:eastAsiaTheme="majorEastAsia" w:cstheme="majorBidi"/>
      <w:color w:val="272727" w:themeColor="text1" w:themeTint="D8"/>
    </w:rPr>
  </w:style>
  <w:style w:type="paragraph" w:styleId="Title">
    <w:name w:val="Title"/>
    <w:basedOn w:val="Normal"/>
    <w:next w:val="Normal"/>
    <w:link w:val="TitleChar"/>
    <w:uiPriority w:val="10"/>
    <w:qFormat/>
    <w:rsid w:val="00C34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67C"/>
    <w:pPr>
      <w:spacing w:before="160"/>
      <w:jc w:val="center"/>
    </w:pPr>
    <w:rPr>
      <w:i/>
      <w:iCs/>
      <w:color w:val="404040" w:themeColor="text1" w:themeTint="BF"/>
    </w:rPr>
  </w:style>
  <w:style w:type="character" w:customStyle="1" w:styleId="QuoteChar">
    <w:name w:val="Quote Char"/>
    <w:basedOn w:val="DefaultParagraphFont"/>
    <w:link w:val="Quote"/>
    <w:uiPriority w:val="29"/>
    <w:rsid w:val="00C3467C"/>
    <w:rPr>
      <w:i/>
      <w:iCs/>
      <w:color w:val="404040" w:themeColor="text1" w:themeTint="BF"/>
    </w:rPr>
  </w:style>
  <w:style w:type="paragraph" w:styleId="ListParagraph">
    <w:name w:val="List Paragraph"/>
    <w:basedOn w:val="Normal"/>
    <w:uiPriority w:val="34"/>
    <w:qFormat/>
    <w:rsid w:val="00C3467C"/>
    <w:pPr>
      <w:ind w:left="720"/>
      <w:contextualSpacing/>
    </w:pPr>
  </w:style>
  <w:style w:type="character" w:styleId="IntenseEmphasis">
    <w:name w:val="Intense Emphasis"/>
    <w:basedOn w:val="DefaultParagraphFont"/>
    <w:uiPriority w:val="21"/>
    <w:qFormat/>
    <w:rsid w:val="00C3467C"/>
    <w:rPr>
      <w:i/>
      <w:iCs/>
      <w:color w:val="0F4761" w:themeColor="accent1" w:themeShade="BF"/>
    </w:rPr>
  </w:style>
  <w:style w:type="paragraph" w:styleId="IntenseQuote">
    <w:name w:val="Intense Quote"/>
    <w:basedOn w:val="Normal"/>
    <w:next w:val="Normal"/>
    <w:link w:val="IntenseQuoteChar"/>
    <w:uiPriority w:val="30"/>
    <w:qFormat/>
    <w:rsid w:val="00C34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7C"/>
    <w:rPr>
      <w:i/>
      <w:iCs/>
      <w:color w:val="0F4761" w:themeColor="accent1" w:themeShade="BF"/>
    </w:rPr>
  </w:style>
  <w:style w:type="character" w:styleId="IntenseReference">
    <w:name w:val="Intense Reference"/>
    <w:basedOn w:val="DefaultParagraphFont"/>
    <w:uiPriority w:val="32"/>
    <w:qFormat/>
    <w:rsid w:val="00C3467C"/>
    <w:rPr>
      <w:b/>
      <w:bCs/>
      <w:smallCaps/>
      <w:color w:val="0F4761" w:themeColor="accent1" w:themeShade="BF"/>
      <w:spacing w:val="5"/>
    </w:rPr>
  </w:style>
  <w:style w:type="character" w:styleId="Hyperlink">
    <w:name w:val="Hyperlink"/>
    <w:basedOn w:val="DefaultParagraphFont"/>
    <w:uiPriority w:val="99"/>
    <w:unhideWhenUsed/>
    <w:rsid w:val="00C3467C"/>
    <w:rPr>
      <w:color w:val="467886" w:themeColor="hyperlink"/>
      <w:u w:val="single"/>
    </w:rPr>
  </w:style>
  <w:style w:type="character" w:styleId="UnresolvedMention">
    <w:name w:val="Unresolved Mention"/>
    <w:basedOn w:val="DefaultParagraphFont"/>
    <w:uiPriority w:val="99"/>
    <w:semiHidden/>
    <w:unhideWhenUsed/>
    <w:rsid w:val="00C3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loa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c:creator>
  <cp:keywords/>
  <dc:description/>
  <cp:lastModifiedBy>Manuela Vera</cp:lastModifiedBy>
  <cp:revision>2</cp:revision>
  <dcterms:created xsi:type="dcterms:W3CDTF">2026-04-04T02:34:00Z</dcterms:created>
  <dcterms:modified xsi:type="dcterms:W3CDTF">2026-04-04T02:34:00Z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57085b85-026f-405e-b207-8f0043ba2687</vt:lpwstr>
  </property>
</Properties>
</file>